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0AE" w:rsidRPr="007665E2" w:rsidRDefault="002F70AE" w:rsidP="002F70AE">
      <w:r w:rsidRPr="007665E2">
        <w:t>Электронный паспорт многоквартирного дома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"/>
        <w:gridCol w:w="1246"/>
        <w:gridCol w:w="1524"/>
        <w:gridCol w:w="1573"/>
        <w:gridCol w:w="655"/>
        <w:gridCol w:w="1090"/>
        <w:gridCol w:w="2662"/>
      </w:tblGrid>
      <w:tr w:rsidR="002F70AE" w:rsidRPr="007665E2" w:rsidTr="002F70AE">
        <w:trPr>
          <w:trHeight w:val="675"/>
          <w:tblHeader/>
        </w:trPr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pict/>
            </w:r>
            <w:r w:rsidRPr="007665E2">
              <w:t xml:space="preserve">Наименование параметра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Единица измерения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Значение </w:t>
            </w:r>
          </w:p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4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1. Дата формирования электронного паспорта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31.08.2018 </w:t>
            </w:r>
          </w:p>
        </w:tc>
      </w:tr>
      <w:tr w:rsidR="002F70AE" w:rsidRPr="007665E2" w:rsidTr="002F70AE">
        <w:trPr>
          <w:trHeight w:val="825"/>
        </w:trPr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2. Общие сведения о многоквартирном доме: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  <w:bookmarkStart w:id="0" w:name="_GoBack"/>
        <w:bookmarkEnd w:id="0"/>
      </w:tr>
      <w:tr w:rsidR="002F70AE" w:rsidRPr="007665E2" w:rsidTr="002F70AE">
        <w:trPr>
          <w:trHeight w:val="825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2.1. Адрес многоквартирного дома, код ОКТМО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173025, обл Новгородская, г Великий Новгород, ул Кочетова, д. 16/46 ОКТМО:49701000001 </w:t>
            </w:r>
          </w:p>
        </w:tc>
      </w:tr>
      <w:tr w:rsidR="002F70AE" w:rsidRPr="007665E2" w:rsidTr="002F70AE">
        <w:trPr>
          <w:trHeight w:val="825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2.2. Кадастровый номер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</w:tr>
      <w:tr w:rsidR="002F70AE" w:rsidRPr="007665E2" w:rsidTr="002F70AE">
        <w:trPr>
          <w:trHeight w:val="825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2.3. Ранее присвоенный государственный учетный номер (кадастровый, инвентарный или условный номер)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</w:tr>
      <w:tr w:rsidR="002F70AE" w:rsidRPr="007665E2" w:rsidTr="002F70AE">
        <w:trPr>
          <w:trHeight w:val="825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2.4. Год ввода в эксплуатацию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1991 </w:t>
            </w:r>
          </w:p>
        </w:tc>
      </w:tr>
      <w:tr w:rsidR="002F70AE" w:rsidRPr="007665E2" w:rsidTr="002F70AE">
        <w:trPr>
          <w:trHeight w:val="825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2.5. Год постройки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1991 </w:t>
            </w:r>
          </w:p>
        </w:tc>
      </w:tr>
      <w:tr w:rsidR="002F70AE" w:rsidRPr="007665E2" w:rsidTr="002F70AE">
        <w:trPr>
          <w:trHeight w:val="825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2.6. Стадия жизненного цикла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Эксплуатируемый </w:t>
            </w:r>
          </w:p>
        </w:tc>
      </w:tr>
      <w:tr w:rsidR="002F70AE" w:rsidRPr="007665E2" w:rsidTr="002F70AE">
        <w:trPr>
          <w:trHeight w:val="825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2.7. Год проведения реконструкции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</w:tr>
      <w:tr w:rsidR="002F70AE" w:rsidRPr="007665E2" w:rsidTr="002F70AE">
        <w:trPr>
          <w:trHeight w:val="825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2.8. Серия, тип проекта здания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90, панельный </w:t>
            </w:r>
          </w:p>
        </w:tc>
      </w:tr>
      <w:tr w:rsidR="002F70AE" w:rsidRPr="007665E2" w:rsidTr="002F70AE">
        <w:trPr>
          <w:trHeight w:val="825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2.9. Количество этажей, в том числе подземных этажей: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2.9.1. Количество этажей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единиц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10 </w:t>
            </w:r>
          </w:p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2.9.2. Количество подземных этажей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единиц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1 </w:t>
            </w:r>
          </w:p>
        </w:tc>
      </w:tr>
      <w:tr w:rsidR="002F70AE" w:rsidRPr="007665E2" w:rsidTr="002F70AE">
        <w:trPr>
          <w:trHeight w:val="825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2.10. Количество подъездов в многоквартирном доме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единиц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11 </w:t>
            </w:r>
          </w:p>
        </w:tc>
      </w:tr>
      <w:tr w:rsidR="002F70AE" w:rsidRPr="007665E2" w:rsidTr="002F70AE">
        <w:trPr>
          <w:trHeight w:val="825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2.11. Наличие приспособлений в подъездах в многоквартирном доме для нужд маломобильных групп населения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Нет </w:t>
            </w:r>
          </w:p>
        </w:tc>
      </w:tr>
      <w:tr w:rsidR="002F70AE" w:rsidRPr="007665E2" w:rsidTr="002F70AE">
        <w:trPr>
          <w:trHeight w:val="825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2.12. Количество лифтов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единиц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11 </w:t>
            </w:r>
          </w:p>
        </w:tc>
      </w:tr>
      <w:tr w:rsidR="002F70AE" w:rsidRPr="007665E2" w:rsidTr="002F70AE">
        <w:trPr>
          <w:trHeight w:val="825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2.13. Количество жилых помещений (квартир)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единиц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357 </w:t>
            </w:r>
          </w:p>
        </w:tc>
      </w:tr>
      <w:tr w:rsidR="002F70AE" w:rsidRPr="007665E2" w:rsidTr="002F70AE">
        <w:trPr>
          <w:trHeight w:val="825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2.14. Количество нежилых помещений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единиц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2 </w:t>
            </w:r>
          </w:p>
        </w:tc>
      </w:tr>
      <w:tr w:rsidR="002F70AE" w:rsidRPr="007665E2" w:rsidTr="002F70AE">
        <w:trPr>
          <w:trHeight w:val="825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2.15. Площадь здания (многоквартирного дома), в том числе: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кв.м.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25266.00 </w:t>
            </w:r>
          </w:p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2.15.1. Общая площадь жилых помещений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кв.м.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20141.70000 </w:t>
            </w:r>
          </w:p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2.15.2. Общая площадь нежилых помещений, за исключением помещений общего пользования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кв.м.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52.40000 </w:t>
            </w:r>
          </w:p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2.15.3. Общая площадь помещений общего пользования в многоквартирном доме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кв.м.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</w:tr>
      <w:tr w:rsidR="002F70AE" w:rsidRPr="007665E2" w:rsidTr="002F70AE">
        <w:trPr>
          <w:trHeight w:val="825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2.16. Количество балконов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единиц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</w:tr>
      <w:tr w:rsidR="002F70AE" w:rsidRPr="007665E2" w:rsidTr="002F70AE">
        <w:trPr>
          <w:trHeight w:val="825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2.17. Количество лоджий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единиц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</w:tr>
      <w:tr w:rsidR="002F70AE" w:rsidRPr="007665E2" w:rsidTr="002F70AE">
        <w:trPr>
          <w:trHeight w:val="825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2.18. Наличие статуса объекта культурного наследия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Нет </w:t>
            </w:r>
          </w:p>
        </w:tc>
      </w:tr>
      <w:tr w:rsidR="002F70AE" w:rsidRPr="007665E2" w:rsidTr="002F70AE">
        <w:trPr>
          <w:trHeight w:val="825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2.19. Наличие факта признания многоквартирного дома аварийным: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2.19.1. Основание признания многоквартирного дома аварийным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2.19.2. Дата документа, содержащего решение о признании многоквартирного дома аварийным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2.19.3. Номер документа, содержащего решение о признании многоквартирного дома аварийным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</w:tr>
      <w:tr w:rsidR="002F70AE" w:rsidRPr="007665E2" w:rsidTr="002F70AE">
        <w:trPr>
          <w:trHeight w:val="825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2.20. Класс энергетической эффективности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</w:tr>
      <w:tr w:rsidR="002F70AE" w:rsidRPr="007665E2" w:rsidTr="002F70AE">
        <w:trPr>
          <w:trHeight w:val="825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2.21. Дата проведения энергетического обследования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</w:tr>
      <w:tr w:rsidR="002F70AE" w:rsidRPr="007665E2" w:rsidTr="002F70AE">
        <w:trPr>
          <w:trHeight w:val="825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2.22. Дата приватизации первого жилого помещения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06.02.1991 </w:t>
            </w:r>
          </w:p>
        </w:tc>
      </w:tr>
      <w:tr w:rsidR="002F70AE" w:rsidRPr="007665E2" w:rsidTr="002F70AE">
        <w:trPr>
          <w:trHeight w:val="825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2.23. Общий износ здания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%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</w:tr>
      <w:tr w:rsidR="002F70AE" w:rsidRPr="007665E2" w:rsidTr="002F70AE">
        <w:trPr>
          <w:trHeight w:val="825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2.24. Дата, на которую установлен износ здания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</w:tr>
      <w:tr w:rsidR="002F70AE" w:rsidRPr="007665E2" w:rsidTr="002F70AE">
        <w:trPr>
          <w:trHeight w:val="825"/>
        </w:trPr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3.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доме: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</w:tr>
      <w:tr w:rsidR="002F70AE" w:rsidRPr="007665E2" w:rsidTr="002F70AE">
        <w:trPr>
          <w:trHeight w:val="825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3.1. Фундамент, в том числе: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3.1.1. Тип фундамента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Столбчатый (столбовой) </w:t>
            </w:r>
          </w:p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3.1.2. Материал фундамента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Железобетонные блоки </w:t>
            </w:r>
          </w:p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3.1.3. Площадь отмостки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кв.м.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3.1.4. Физический износ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%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3.1.5. Год проведения последнего капитального ремонта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</w:tr>
      <w:tr w:rsidR="002F70AE" w:rsidRPr="007665E2" w:rsidTr="002F70AE">
        <w:trPr>
          <w:trHeight w:val="825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3.2. Внутренние стены, в том числе: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3.2.1. Тип внутренних стен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Стены из ж/б панелей </w:t>
            </w:r>
          </w:p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3.2.2. Физический износ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%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</w:tr>
      <w:tr w:rsidR="002F70AE" w:rsidRPr="007665E2" w:rsidTr="002F70AE">
        <w:trPr>
          <w:trHeight w:val="825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3.3. Фасад, в том числе: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3.3.1. Тип наружных стен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Керамзитобетонные панели </w:t>
            </w:r>
          </w:p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3.3.2. Тип наружного утепления фасада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Нет </w:t>
            </w:r>
          </w:p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3.3.3. Материал отделки фасада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без отделки </w:t>
            </w:r>
          </w:p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3.3.4. Физический износ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%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3.3.5. Год проведения последнего капитального ремонта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2010 </w:t>
            </w:r>
          </w:p>
        </w:tc>
      </w:tr>
      <w:tr w:rsidR="002F70AE" w:rsidRPr="007665E2" w:rsidTr="002F70AE">
        <w:trPr>
          <w:trHeight w:val="825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3.4. Перекрытия, в том числе: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3.4.1. Тип перекрытия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Перекрытия железобетонные </w:t>
            </w:r>
          </w:p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3.4.2. Физический износ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%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</w:tr>
      <w:tr w:rsidR="002F70AE" w:rsidRPr="007665E2" w:rsidTr="002F70AE">
        <w:trPr>
          <w:trHeight w:val="825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3.5. Крыша, в том числе: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3.5.1. Форма крыши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Плоская </w:t>
            </w:r>
          </w:p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3.5.2. Несущая часть крыши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3.5.2.1. Вид несущей части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Железобетонные сборные (чердачные) </w:t>
            </w:r>
          </w:p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3.5.2.2. Физический износ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%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3.5.2.3. Год проведения последнего капитального ремонта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3.5.3. Утепляющие слои чердачных перекрытий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Керамзит или шлак </w:t>
            </w:r>
          </w:p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3.5.4. Кровля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3.5.4.1. Тип кровли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Мягкая </w:t>
            </w:r>
          </w:p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3.5.4.2. Физический износ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%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3.5.4.3. Год проведения последнего капитального ремонта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2010 </w:t>
            </w:r>
          </w:p>
        </w:tc>
      </w:tr>
      <w:tr w:rsidR="002F70AE" w:rsidRPr="007665E2" w:rsidTr="002F70AE">
        <w:trPr>
          <w:trHeight w:val="825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3.6. Окна, в том числе: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3.6.1. Физический износ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%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3.6.2. Материал окон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Деревянные </w:t>
            </w:r>
          </w:p>
        </w:tc>
      </w:tr>
      <w:tr w:rsidR="002F70AE" w:rsidRPr="007665E2" w:rsidTr="002F70AE">
        <w:trPr>
          <w:trHeight w:val="825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3.7. Двери, в том числе: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3.7.1. Физический износ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%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</w:tr>
      <w:tr w:rsidR="002F70AE" w:rsidRPr="007665E2" w:rsidTr="002F70AE">
        <w:trPr>
          <w:trHeight w:val="825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3.8. Отделочные покрытия помещений общего пользования, в том числе: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3.8.1. Физический износ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%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</w:tr>
      <w:tr w:rsidR="002F70AE" w:rsidRPr="007665E2" w:rsidTr="002F70AE">
        <w:trPr>
          <w:trHeight w:val="825"/>
        </w:trPr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4. Внутридомовая система отопления, в том числе: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</w:tr>
      <w:tr w:rsidR="002F70AE" w:rsidRPr="007665E2" w:rsidTr="002F70AE">
        <w:trPr>
          <w:trHeight w:val="825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4.1. Физический износ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%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</w:tr>
      <w:tr w:rsidR="002F70AE" w:rsidRPr="007665E2" w:rsidTr="002F70AE">
        <w:trPr>
          <w:trHeight w:val="825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4.2. Год проведения последнего капитального ремонта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2011 </w:t>
            </w:r>
          </w:p>
        </w:tc>
      </w:tr>
      <w:tr w:rsidR="002F70AE" w:rsidRPr="007665E2" w:rsidTr="002F70AE">
        <w:trPr>
          <w:trHeight w:val="825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4.3. Тип внутридомовой системы отопления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Центральная </w:t>
            </w:r>
          </w:p>
        </w:tc>
      </w:tr>
      <w:tr w:rsidR="002F70AE" w:rsidRPr="007665E2" w:rsidTr="002F70AE">
        <w:trPr>
          <w:trHeight w:val="825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4.4. Тип теплоисточника или теплоносителя внутридомовой системы отопления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Вода </w:t>
            </w:r>
          </w:p>
        </w:tc>
      </w:tr>
      <w:tr w:rsidR="002F70AE" w:rsidRPr="007665E2" w:rsidTr="002F70AE">
        <w:trPr>
          <w:trHeight w:val="825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4.5. Количество вводов системы отопления в многоквартирный дом (количество точек поставки)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единиц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2 </w:t>
            </w:r>
          </w:p>
        </w:tc>
      </w:tr>
      <w:tr w:rsidR="002F70AE" w:rsidRPr="007665E2" w:rsidTr="002F70AE">
        <w:trPr>
          <w:trHeight w:val="825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4.6. Сеть внутридомовой системы отопления: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4.6.1. Физический износ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%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4.6.2. Материал сети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Сталь оцинкованная </w:t>
            </w:r>
          </w:p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4.6.3. Материал теплоизоляции сети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Минеральная вата с покрытием, Скорлупы ППУ (вспененный полиуретан) </w:t>
            </w:r>
          </w:p>
        </w:tc>
      </w:tr>
      <w:tr w:rsidR="002F70AE" w:rsidRPr="007665E2" w:rsidTr="002F70AE">
        <w:trPr>
          <w:trHeight w:val="825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4.7. Стояки: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4.7.1. Физический износ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%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4.7.2. Тип поквартирной разводки внутридомовой системы отопления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Вертикальная </w:t>
            </w:r>
          </w:p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4.7.3. Материал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Сталь оцинкованная </w:t>
            </w:r>
          </w:p>
        </w:tc>
      </w:tr>
      <w:tr w:rsidR="002F70AE" w:rsidRPr="007665E2" w:rsidTr="002F70AE">
        <w:trPr>
          <w:trHeight w:val="825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4.8. Запорная арматура: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4.8.1. Физический износ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%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</w:tr>
      <w:tr w:rsidR="002F70AE" w:rsidRPr="007665E2" w:rsidTr="002F70AE">
        <w:trPr>
          <w:trHeight w:val="825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4.9. Отопительные приборы: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4.9.1. Физический износ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%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4.9.2. Тип отопительных приборов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Радиатор, Конвектор </w:t>
            </w:r>
          </w:p>
        </w:tc>
      </w:tr>
      <w:tr w:rsidR="002F70AE" w:rsidRPr="007665E2" w:rsidTr="002F70AE">
        <w:trPr>
          <w:trHeight w:val="825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4.10. Печи, камины и очаги: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4.10.1. Физический износ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%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4.10.2. Год проведения последнего капитального ремонта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</w:tr>
      <w:tr w:rsidR="002F70AE" w:rsidRPr="007665E2" w:rsidTr="002F70AE">
        <w:trPr>
          <w:trHeight w:val="825"/>
        </w:trPr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5. Внутридомовая инженерная система холодного водоснабжения, в том числе: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</w:tr>
      <w:tr w:rsidR="002F70AE" w:rsidRPr="007665E2" w:rsidTr="002F70AE">
        <w:trPr>
          <w:trHeight w:val="825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5.1. Физический износ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%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</w:tr>
      <w:tr w:rsidR="002F70AE" w:rsidRPr="007665E2" w:rsidTr="002F70AE">
        <w:trPr>
          <w:trHeight w:val="825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5.2. Год проведения последнего капитального ремонта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2010 </w:t>
            </w:r>
          </w:p>
        </w:tc>
      </w:tr>
      <w:tr w:rsidR="002F70AE" w:rsidRPr="007665E2" w:rsidTr="002F70AE">
        <w:trPr>
          <w:trHeight w:val="825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5.3. Тип внутридомовой инженерной системы холодного водоснабжения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Кольцевая или с закольцованными вводами </w:t>
            </w:r>
          </w:p>
        </w:tc>
      </w:tr>
      <w:tr w:rsidR="002F70AE" w:rsidRPr="007665E2" w:rsidTr="002F70AE">
        <w:trPr>
          <w:trHeight w:val="825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5.4. Количество вводов внутридомовой инженерной системы холодного водоснабжения в многоквартирный дом (количество точек поставки)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единиц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3 </w:t>
            </w:r>
          </w:p>
        </w:tc>
      </w:tr>
      <w:tr w:rsidR="002F70AE" w:rsidRPr="007665E2" w:rsidTr="002F70AE">
        <w:trPr>
          <w:trHeight w:val="825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5.5. Сеть внутридомовой инженерной системы холодного водоснабжения: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5.5.1. Физический износ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%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5.5.2. Материал сети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Полимер </w:t>
            </w:r>
          </w:p>
        </w:tc>
      </w:tr>
      <w:tr w:rsidR="002F70AE" w:rsidRPr="007665E2" w:rsidTr="002F70AE">
        <w:trPr>
          <w:trHeight w:val="825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5.6. Стояки: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5.6.1. Физический износ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%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5.6.2. Материал сети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Полимер </w:t>
            </w:r>
          </w:p>
        </w:tc>
      </w:tr>
      <w:tr w:rsidR="002F70AE" w:rsidRPr="007665E2" w:rsidTr="002F70AE">
        <w:trPr>
          <w:trHeight w:val="825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5.7. Запорная арматура: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5.7.1. Физический износ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%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</w:tr>
      <w:tr w:rsidR="002F70AE" w:rsidRPr="007665E2" w:rsidTr="002F70AE">
        <w:trPr>
          <w:trHeight w:val="825"/>
        </w:trPr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6. Внутридомовая инженерная система горячего водоснабжения, в том числе: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</w:tr>
      <w:tr w:rsidR="002F70AE" w:rsidRPr="007665E2" w:rsidTr="002F70AE">
        <w:trPr>
          <w:trHeight w:val="825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6.1. Физический износ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%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</w:tr>
      <w:tr w:rsidR="002F70AE" w:rsidRPr="007665E2" w:rsidTr="002F70AE">
        <w:trPr>
          <w:trHeight w:val="825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6.2. Год проведения последнего капитального ремонта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1999 </w:t>
            </w:r>
          </w:p>
        </w:tc>
      </w:tr>
      <w:tr w:rsidR="002F70AE" w:rsidRPr="007665E2" w:rsidTr="002F70AE">
        <w:trPr>
          <w:trHeight w:val="825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6.3. Тип внутридомовой инженерной системы горячего водоснабжения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Кольцевая или с закольцованными вводами </w:t>
            </w:r>
          </w:p>
        </w:tc>
      </w:tr>
      <w:tr w:rsidR="002F70AE" w:rsidRPr="007665E2" w:rsidTr="002F70AE">
        <w:trPr>
          <w:trHeight w:val="825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6.4. Количество вводов внутридомовой инженерной системы горячего водоснабжения в многоквартирный дом (количество точек поставки)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единиц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1 </w:t>
            </w:r>
          </w:p>
        </w:tc>
      </w:tr>
      <w:tr w:rsidR="002F70AE" w:rsidRPr="007665E2" w:rsidTr="002F70AE">
        <w:trPr>
          <w:trHeight w:val="825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6.5. Сеть внутридомовой инженерной системы горячего водоснабжения: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6.5.1. Физический износ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%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6.5.2. Материал сети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Сталь оцинкованная </w:t>
            </w:r>
          </w:p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6.5.3. Материал теплоизоляции сети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Скорлупы ППУ (вспененный полиуретан) </w:t>
            </w:r>
          </w:p>
        </w:tc>
      </w:tr>
      <w:tr w:rsidR="002F70AE" w:rsidRPr="007665E2" w:rsidTr="002F70AE">
        <w:trPr>
          <w:trHeight w:val="825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6.6. Стояки: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6.6.1. Физический износ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%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6.6.2. Материал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Сталь оцинкованная </w:t>
            </w:r>
          </w:p>
        </w:tc>
      </w:tr>
      <w:tr w:rsidR="002F70AE" w:rsidRPr="007665E2" w:rsidTr="002F70AE">
        <w:trPr>
          <w:trHeight w:val="825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6.7. Запорная арматура: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6.7.1. Физический износ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%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</w:tr>
      <w:tr w:rsidR="002F70AE" w:rsidRPr="007665E2" w:rsidTr="002F70AE">
        <w:trPr>
          <w:trHeight w:val="825"/>
        </w:trPr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7. Внутридомовая инженерная система водоотведения, в том числе: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</w:tr>
      <w:tr w:rsidR="002F70AE" w:rsidRPr="007665E2" w:rsidTr="002F70AE">
        <w:trPr>
          <w:trHeight w:val="825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7.1. Физический износ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%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</w:tr>
      <w:tr w:rsidR="002F70AE" w:rsidRPr="007665E2" w:rsidTr="002F70AE">
        <w:trPr>
          <w:trHeight w:val="825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7.2. Год проведения последнего капитального ремонта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</w:tr>
      <w:tr w:rsidR="002F70AE" w:rsidRPr="007665E2" w:rsidTr="002F70AE">
        <w:trPr>
          <w:trHeight w:val="825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7.3. Тип внутридомовой инженерной системы водоотведения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Централизованная канализация </w:t>
            </w:r>
          </w:p>
        </w:tc>
      </w:tr>
      <w:tr w:rsidR="002F70AE" w:rsidRPr="007665E2" w:rsidTr="002F70AE">
        <w:trPr>
          <w:trHeight w:val="825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7.4. Материал сети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чугун, пластик </w:t>
            </w:r>
          </w:p>
        </w:tc>
      </w:tr>
      <w:tr w:rsidR="002F70AE" w:rsidRPr="007665E2" w:rsidTr="002F70AE">
        <w:trPr>
          <w:trHeight w:val="825"/>
        </w:trPr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8. Внутридомовая инженерная система газоснабжения, в том числе: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</w:tr>
      <w:tr w:rsidR="002F70AE" w:rsidRPr="007665E2" w:rsidTr="002F70AE">
        <w:trPr>
          <w:trHeight w:val="825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8.1. Год проведения последнего капитального ремонта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</w:tr>
      <w:tr w:rsidR="002F70AE" w:rsidRPr="007665E2" w:rsidTr="002F70AE">
        <w:trPr>
          <w:trHeight w:val="825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8.2. Тип внутридомовой инженерной системы газоснабжения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центральное </w:t>
            </w:r>
          </w:p>
        </w:tc>
      </w:tr>
      <w:tr w:rsidR="002F70AE" w:rsidRPr="007665E2" w:rsidTr="002F70AE">
        <w:trPr>
          <w:trHeight w:val="825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8.3. Количество вводов внутридомовой инженерной системы газоснабжения в многоквартирный дом (количество точек поставки)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единиц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3 </w:t>
            </w:r>
          </w:p>
        </w:tc>
      </w:tr>
      <w:tr w:rsidR="002F70AE" w:rsidRPr="007665E2" w:rsidTr="002F70AE">
        <w:trPr>
          <w:trHeight w:val="825"/>
        </w:trPr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9. Внутридомовая инженерная система электроснабжения, в том числе: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</w:tr>
      <w:tr w:rsidR="002F70AE" w:rsidRPr="007665E2" w:rsidTr="002F70AE">
        <w:trPr>
          <w:trHeight w:val="825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9.1. Физический износ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%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</w:tr>
      <w:tr w:rsidR="002F70AE" w:rsidRPr="007665E2" w:rsidTr="002F70AE">
        <w:trPr>
          <w:trHeight w:val="825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9.2. Год проведения последнего капитального ремонта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</w:tr>
      <w:tr w:rsidR="002F70AE" w:rsidRPr="007665E2" w:rsidTr="002F70AE">
        <w:trPr>
          <w:trHeight w:val="825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9.3. Количество вводов внутридомовой инженерной системы электроснабжения в многоквартирный дом (количество точек поставки)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единиц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2 </w:t>
            </w:r>
          </w:p>
        </w:tc>
      </w:tr>
      <w:tr w:rsidR="002F70AE" w:rsidRPr="007665E2" w:rsidTr="002F70AE">
        <w:trPr>
          <w:trHeight w:val="825"/>
        </w:trPr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10. Балконы, лоджии, козырьки и эркеры, в том числе: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</w:tr>
      <w:tr w:rsidR="002F70AE" w:rsidRPr="007665E2" w:rsidTr="002F70AE">
        <w:trPr>
          <w:trHeight w:val="825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10.1. Физический износ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%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</w:tr>
      <w:tr w:rsidR="002F70AE" w:rsidRPr="007665E2" w:rsidTr="002F70AE">
        <w:trPr>
          <w:trHeight w:val="825"/>
        </w:trPr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11. Лифты, в том числе: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</w:tr>
      <w:tr w:rsidR="002F70AE" w:rsidRPr="007665E2" w:rsidTr="002F70AE">
        <w:trPr>
          <w:trHeight w:val="825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11.1. Лифт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1 </w:t>
            </w:r>
          </w:p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11.1.1. Номер подъезда, в котором расположен лифт (при наличии)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11 </w:t>
            </w:r>
          </w:p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11.1.2. Тип лифта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Пассажирский </w:t>
            </w:r>
          </w:p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11.1.3. Заводской номер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11.1.4. Инвентарный номер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11.1.5. Грузоподъемность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кг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11.1.6. Год ввода в эксплуатацию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1993 </w:t>
            </w:r>
          </w:p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11.1.7. Нормативный срок службы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25 </w:t>
            </w:r>
          </w:p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11.1.8. Физический износ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%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11.1.9. Год проведения последнего капитального ремонта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</w:tr>
      <w:tr w:rsidR="002F70AE" w:rsidRPr="007665E2" w:rsidTr="002F70AE">
        <w:trPr>
          <w:trHeight w:val="825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11.2. Лифт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2 </w:t>
            </w:r>
          </w:p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11.2.1. Номер подъезда, в котором расположен лифт (при наличии)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10 </w:t>
            </w:r>
          </w:p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11.2.2. Тип лифта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Пассажирский </w:t>
            </w:r>
          </w:p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11.2.3. Заводской номер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11.2.4. Инвентарный номер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11.2.5. Грузоподъемность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кг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11.2.6. Год ввода в эксплуатацию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1993 </w:t>
            </w:r>
          </w:p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11.2.7. Нормативный срок службы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25 </w:t>
            </w:r>
          </w:p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11.2.8. Физический износ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%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11.2.9. Год проведения последнего капитального ремонта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</w:tr>
      <w:tr w:rsidR="002F70AE" w:rsidRPr="007665E2" w:rsidTr="002F70AE">
        <w:trPr>
          <w:trHeight w:val="825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11.3. Лифт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3 </w:t>
            </w:r>
          </w:p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11.3.1. Номер подъезда, в котором расположен лифт (при наличии)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9 </w:t>
            </w:r>
          </w:p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11.3.2. Тип лифта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Пассажирский </w:t>
            </w:r>
          </w:p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11.3.3. Заводской номер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11.3.4. Инвентарный номер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11.3.5. Грузоподъемность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кг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11.3.6. Год ввода в эксплуатацию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1993 </w:t>
            </w:r>
          </w:p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11.3.7. Нормативный срок службы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25 </w:t>
            </w:r>
          </w:p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11.3.8. Физический износ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%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11.3.9. Год проведения последнего капитального ремонта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</w:tr>
      <w:tr w:rsidR="002F70AE" w:rsidRPr="007665E2" w:rsidTr="002F70AE">
        <w:trPr>
          <w:trHeight w:val="825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11.4. Лифт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4 </w:t>
            </w:r>
          </w:p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11.4.1. Номер подъезда, в котором расположен лифт (при наличии)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8 </w:t>
            </w:r>
          </w:p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11.4.2. Тип лифта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Пассажирский </w:t>
            </w:r>
          </w:p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11.4.3. Заводской номер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11.4.4. Инвентарный номер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11.4.5. Грузоподъемность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кг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11.4.6. Год ввода в эксплуатацию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1993 </w:t>
            </w:r>
          </w:p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11.4.7. Нормативный срок службы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25 </w:t>
            </w:r>
          </w:p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11.4.8. Физический износ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%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11.4.9. Год проведения последнего капитального ремонта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</w:tr>
      <w:tr w:rsidR="002F70AE" w:rsidRPr="007665E2" w:rsidTr="002F70AE">
        <w:trPr>
          <w:trHeight w:val="825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11.5. Лифт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5 </w:t>
            </w:r>
          </w:p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11.5.1. Номер подъезда, в котором расположен лифт (при наличии)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7 </w:t>
            </w:r>
          </w:p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11.5.2. Тип лифта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Пассажирский </w:t>
            </w:r>
          </w:p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11.5.3. Заводской номер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11.5.4. Инвентарный номер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11.5.5. Грузоподъемность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кг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11.5.6. Год ввода в эксплуатацию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1993 </w:t>
            </w:r>
          </w:p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11.5.7. Нормативный срок службы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25 </w:t>
            </w:r>
          </w:p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11.5.8. Физический износ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%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11.5.9. Год проведения последнего капитального ремонта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</w:tr>
      <w:tr w:rsidR="002F70AE" w:rsidRPr="007665E2" w:rsidTr="002F70AE">
        <w:trPr>
          <w:trHeight w:val="825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11.6. Лифт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6 </w:t>
            </w:r>
          </w:p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11.6.1. Номер подъезда, в котором расположен лифт (при наличии)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6 </w:t>
            </w:r>
          </w:p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11.6.2. Тип лифта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Пассажирский </w:t>
            </w:r>
          </w:p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11.6.3. Заводской номер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11.6.4. Инвентарный номер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11.6.5. Грузоподъемность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кг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11.6.6. Год ввода в эксплуатацию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1993 </w:t>
            </w:r>
          </w:p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11.6.7. Нормативный срок службы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25 </w:t>
            </w:r>
          </w:p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11.6.8. Физический износ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%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11.6.9. Год проведения последнего капитального ремонта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</w:tr>
      <w:tr w:rsidR="002F70AE" w:rsidRPr="007665E2" w:rsidTr="002F70AE">
        <w:trPr>
          <w:trHeight w:val="825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11.7. Лифт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7 </w:t>
            </w:r>
          </w:p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11.7.1. Номер подъезда, в котором расположен лифт (при наличии)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5 </w:t>
            </w:r>
          </w:p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11.7.2. Тип лифта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Пассажирский </w:t>
            </w:r>
          </w:p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11.7.3. Заводской номер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11.7.4. Инвентарный номер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11.7.5. Грузоподъемность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кг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11.7.6. Год ввода в эксплуатацию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1993 </w:t>
            </w:r>
          </w:p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11.7.7. Нормативный срок службы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25 </w:t>
            </w:r>
          </w:p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11.7.8. Физический износ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%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11.7.9. Год проведения последнего капитального ремонта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</w:tr>
      <w:tr w:rsidR="002F70AE" w:rsidRPr="007665E2" w:rsidTr="002F70AE">
        <w:trPr>
          <w:trHeight w:val="825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11.8. Лифт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8 </w:t>
            </w:r>
          </w:p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11.8.1. Номер подъезда, в котором расположен лифт (при наличии)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4 </w:t>
            </w:r>
          </w:p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11.8.2. Тип лифта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Пассажирский </w:t>
            </w:r>
          </w:p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11.8.3. Заводской номер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11.8.4. Инвентарный номер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11.8.5. Грузоподъемность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кг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11.8.6. Год ввода в эксплуатацию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1993 </w:t>
            </w:r>
          </w:p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11.8.7. Нормативный срок службы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25 </w:t>
            </w:r>
          </w:p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11.8.8. Физический износ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%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11.8.9. Год проведения последнего капитального ремонта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</w:tr>
      <w:tr w:rsidR="002F70AE" w:rsidRPr="007665E2" w:rsidTr="002F70AE">
        <w:trPr>
          <w:trHeight w:val="825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11.9. Лифт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9 </w:t>
            </w:r>
          </w:p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11.9.1. Номер подъезда, в котором расположен лифт (при наличии)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3 </w:t>
            </w:r>
          </w:p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11.9.2. Тип лифта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Пассажирский </w:t>
            </w:r>
          </w:p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11.9.3. Заводской номер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11.9.4. Инвентарный номер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11.9.5. Грузоподъемность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кг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11.9.6. Год ввода в эксплуатацию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1993 </w:t>
            </w:r>
          </w:p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11.9.7. Нормативный срок службы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25 </w:t>
            </w:r>
          </w:p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11.9.8. Физический износ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%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11.9.9. Год проведения последнего капитального ремонта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</w:tr>
      <w:tr w:rsidR="002F70AE" w:rsidRPr="007665E2" w:rsidTr="002F70AE">
        <w:trPr>
          <w:trHeight w:val="825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11.10. Лифт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10 </w:t>
            </w:r>
          </w:p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11.10.1. Номер подъезда, в котором расположен лифт (при наличии)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2 </w:t>
            </w:r>
          </w:p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11.10.2. Тип лифта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Пассажирский </w:t>
            </w:r>
          </w:p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11.10.3. Заводской номер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11.10.4. Инвентарный номер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11.10.5. Грузоподъемность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кг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11.10.6. Год ввода в эксплуатацию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1993 </w:t>
            </w:r>
          </w:p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11.10.7. Нормативный срок службы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25 </w:t>
            </w:r>
          </w:p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11.10.8. Физический износ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%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11.10.9. Год проведения последнего капитального ремонта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</w:tr>
      <w:tr w:rsidR="002F70AE" w:rsidRPr="007665E2" w:rsidTr="002F70AE">
        <w:trPr>
          <w:trHeight w:val="825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11.11. Лифт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11 </w:t>
            </w:r>
          </w:p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11.11.1. Номер подъезда, в котором расположен лифт (при наличии)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1 </w:t>
            </w:r>
          </w:p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11.11.2. Тип лифта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Пассажирский </w:t>
            </w:r>
          </w:p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11.11.3. Заводской номер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11.11.4. Инвентарный номер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11.11.5. Грузоподъемность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кг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11.11.6. Год ввода в эксплуатацию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1993 </w:t>
            </w:r>
          </w:p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11.11.7. Нормативный срок службы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25 </w:t>
            </w:r>
          </w:p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11.11.8. Физический износ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%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11.11.9. Год проведения последнего капитального ремонта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</w:tr>
      <w:tr w:rsidR="002F70AE" w:rsidRPr="007665E2" w:rsidTr="002F70AE">
        <w:trPr>
          <w:trHeight w:val="825"/>
        </w:trPr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12. Сведения об установленных коллективных (общедомовых) приборах учета: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</w:tr>
      <w:tr w:rsidR="002F70AE" w:rsidRPr="007665E2" w:rsidTr="002F70AE">
        <w:trPr>
          <w:trHeight w:val="825"/>
        </w:trPr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13. Сведения об установленных индивидуальных приборах учета в жилых помещениях в многоквартирном доме: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</w:tr>
      <w:tr w:rsidR="002F70AE" w:rsidRPr="007665E2" w:rsidTr="002F70AE">
        <w:trPr>
          <w:trHeight w:val="825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13.1. Количество жилых помещений в многоквартирном доме, оснащенных индивидуальными приборами учета: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единиц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80 </w:t>
            </w:r>
          </w:p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13.1.1. холодной воды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единиц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18 </w:t>
            </w:r>
          </w:p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13.1.2. горячей воды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единиц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17 </w:t>
            </w:r>
          </w:p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13.1.3. тепловой энергии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единиц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0 </w:t>
            </w:r>
          </w:p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13.1.4. Газа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единиц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54 </w:t>
            </w:r>
          </w:p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13.1.5. электрической энергии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единиц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12 </w:t>
            </w:r>
          </w:p>
        </w:tc>
      </w:tr>
      <w:tr w:rsidR="002F70AE" w:rsidRPr="007665E2" w:rsidTr="002F70AE">
        <w:trPr>
          <w:trHeight w:val="825"/>
        </w:trPr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14. Сведения об установленных общих (квартирных) приборах учета в жилых помещениях в многоквартирном доме: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</w:tr>
      <w:tr w:rsidR="002F70AE" w:rsidRPr="007665E2" w:rsidTr="002F70AE">
        <w:trPr>
          <w:trHeight w:val="825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14.1. Количество жилых помещений в многоквартирном доме, оснащенных общими (квартирными) приборами учета: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единиц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1 </w:t>
            </w:r>
          </w:p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14.1.1. холодной воды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единиц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0 </w:t>
            </w:r>
          </w:p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14.1.2. горячей воды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единиц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1 </w:t>
            </w:r>
          </w:p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14.1.3. тепловой энергии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единиц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0 </w:t>
            </w:r>
          </w:p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14.1.4. газа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единиц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0 </w:t>
            </w:r>
          </w:p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14.1.5. электрической энергии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единиц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0 </w:t>
            </w:r>
          </w:p>
        </w:tc>
      </w:tr>
      <w:tr w:rsidR="002F70AE" w:rsidRPr="007665E2" w:rsidTr="002F70AE">
        <w:trPr>
          <w:trHeight w:val="825"/>
        </w:trPr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15. Сведения об установленных индивидуальных приборах учета в нежилых помещениях в многоквартирном доме: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</w:tr>
      <w:tr w:rsidR="002F70AE" w:rsidRPr="007665E2" w:rsidTr="002F70AE">
        <w:trPr>
          <w:trHeight w:val="825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15.1. Количество нежилых помещений в многоквартирном доме, оснащенных индивидуальными приборами учета: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единиц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0 </w:t>
            </w:r>
          </w:p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15.1.1. холодной воды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единиц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0 </w:t>
            </w:r>
          </w:p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15.1.2. горячей воды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единиц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0 </w:t>
            </w:r>
          </w:p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15.1.3. тепловой энергии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единиц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0 </w:t>
            </w:r>
          </w:p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15.1.4. газа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единиц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0 </w:t>
            </w:r>
          </w:p>
        </w:tc>
      </w:tr>
      <w:tr w:rsidR="002F70AE" w:rsidRPr="007665E2" w:rsidTr="002F70AE">
        <w:trPr>
          <w:trHeight w:val="825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15.1.5. электрической энергии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единиц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0 </w:t>
            </w:r>
          </w:p>
        </w:tc>
      </w:tr>
      <w:tr w:rsidR="002F70AE" w:rsidRPr="007665E2" w:rsidTr="002F70AE">
        <w:trPr>
          <w:trHeight w:val="825"/>
        </w:trPr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16. Общие сведения о земельном участке, на котором расположен многоквартирный дом: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</w:tr>
      <w:tr w:rsidR="002F70AE" w:rsidRPr="007665E2" w:rsidTr="002F70AE">
        <w:trPr>
          <w:trHeight w:val="825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16.1. Кадастровый номер земельного участка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отсутствует </w:t>
            </w:r>
          </w:p>
        </w:tc>
      </w:tr>
      <w:tr w:rsidR="002F70AE" w:rsidRPr="007665E2" w:rsidTr="002F70AE">
        <w:trPr>
          <w:trHeight w:val="825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16.2. Площадь земельного участка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кв.м.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12108.00000 </w:t>
            </w:r>
          </w:p>
        </w:tc>
      </w:tr>
      <w:tr w:rsidR="002F70AE" w:rsidRPr="007665E2" w:rsidTr="002F70AE">
        <w:trPr>
          <w:trHeight w:val="825"/>
        </w:trPr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17. Сведения о квартирах в многоквартирном доме: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</w:tr>
      <w:tr w:rsidR="002F70AE" w:rsidRPr="007665E2" w:rsidTr="002F70AE">
        <w:trPr>
          <w:trHeight w:val="825"/>
        </w:trPr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18. Сведения о нежилых помещениях в многоквартирном доме: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</w:tr>
      <w:tr w:rsidR="002F70AE" w:rsidRPr="007665E2" w:rsidTr="002F70AE">
        <w:trPr>
          <w:trHeight w:val="825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18.1. Номер нежилого помещения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Нежилое1 </w:t>
            </w:r>
          </w:p>
        </w:tc>
      </w:tr>
      <w:tr w:rsidR="002F70AE" w:rsidRPr="007665E2" w:rsidTr="002F70AE">
        <w:trPr>
          <w:trHeight w:val="825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  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2F70AE" w:rsidRPr="007665E2" w:rsidRDefault="002F70AE" w:rsidP="007665E2"/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AE" w:rsidRPr="007665E2" w:rsidRDefault="002F70AE" w:rsidP="007665E2">
            <w:r w:rsidRPr="007665E2">
              <w:t xml:space="preserve">18.2. Номер нежилого помещения </w:t>
            </w:r>
          </w:p>
        </w:tc>
        <w:tc>
          <w:tcPr>
            <w:tcW w:w="5550" w:type="dxa"/>
            <w:gridSpan w:val="2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- 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0AE" w:rsidRPr="007665E2" w:rsidRDefault="002F70AE" w:rsidP="002F70AE">
            <w:r w:rsidRPr="007665E2">
              <w:t xml:space="preserve">Нежилое2 </w:t>
            </w:r>
          </w:p>
        </w:tc>
      </w:tr>
    </w:tbl>
    <w:p w:rsidR="002D63E2" w:rsidRDefault="002F70AE"/>
    <w:sectPr w:rsidR="002D63E2" w:rsidSect="005E003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0AE"/>
    <w:rsid w:val="00074752"/>
    <w:rsid w:val="002B6421"/>
    <w:rsid w:val="002F70AE"/>
    <w:rsid w:val="0057321D"/>
    <w:rsid w:val="005E003C"/>
    <w:rsid w:val="00AA08A9"/>
    <w:rsid w:val="00FB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C0665-B1F8-4DB2-B726-315E2100D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5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1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6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832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2" w:space="0" w:color="C1DFF7"/>
                            <w:left w:val="single" w:sz="12" w:space="0" w:color="C1DFF7"/>
                            <w:bottom w:val="single" w:sz="12" w:space="0" w:color="C1DFF7"/>
                            <w:right w:val="single" w:sz="12" w:space="0" w:color="C1DFF7"/>
                          </w:divBdr>
                          <w:divsChild>
                            <w:div w:id="10149228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95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90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489673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93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7215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350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06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1DFF7"/>
                                                        <w:left w:val="single" w:sz="6" w:space="0" w:color="C1DFF7"/>
                                                        <w:bottom w:val="single" w:sz="6" w:space="0" w:color="C1DFF7"/>
                                                        <w:right w:val="single" w:sz="6" w:space="0" w:color="C1DFF7"/>
                                                      </w:divBdr>
                                                    </w:div>
                                                    <w:div w:id="1794252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737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9819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740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476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0809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3120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5296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5356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6942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965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6173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4677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1664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4087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3702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8656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962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2824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8577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8466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7026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855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8788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2975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7674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937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675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577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7024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2421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3378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1279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2811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3571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8224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750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9098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0797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8101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9603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2316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8847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91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1655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6152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2129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106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4206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8843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1358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120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0712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1730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206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7924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520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3381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4085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210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0509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3437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593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370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3587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9333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7508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1981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6016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9704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9974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9445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68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204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766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1419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469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6589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8597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0357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8794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4974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291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1611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207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8153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6172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2355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1570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8213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496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826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566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9629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7213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4844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285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9687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1664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6390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0452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9096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096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435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2099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0284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8411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733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014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0722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637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882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1659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81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5697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7681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8406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313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3149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3783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0031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58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212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8794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09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4190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2945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9387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8855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43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9705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4825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3989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8197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7283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9510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8353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5033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3813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4622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9301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061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0481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0711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8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0374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1250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748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2356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9632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4267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203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6695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054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1530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3563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9804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5913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7885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652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848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874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8598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423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469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757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4903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5380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4729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9200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2386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035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758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5874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4750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3879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5432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5136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4328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5734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9128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582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2122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0873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5323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6312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6608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1284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0871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0510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976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5135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34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08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1991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7043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714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403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878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3445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1860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8890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5205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6779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9126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0168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66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7809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5023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3869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194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7176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930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8970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8000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9857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6731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5731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7357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3106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6173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6656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9627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1418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5352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4772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8579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7031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8604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286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4346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819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3624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6582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187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2377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2037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8215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2532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0554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9110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8691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2608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3263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2853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0816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8065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8442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2995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56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1802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914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4753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4351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4051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4141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873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8704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0191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4374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4644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9161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726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102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3877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6815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3896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76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602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2224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7022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0619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284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8194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27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8929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4640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3360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5449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5367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6048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90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0270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6885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1473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6311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6044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9544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5912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4812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583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4566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4781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1747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6788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311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09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4028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6598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6334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063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33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1399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4630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5300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3329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0759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3618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5200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860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0071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068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6509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1213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9641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2544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8925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9330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2520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3889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2983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3226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2502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7555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438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5007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9661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1545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580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1046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281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3418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2929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7776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0876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3700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645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9754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98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9438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2119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6251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0132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267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5237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5690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3441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5834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157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6490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337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6391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740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368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136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285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6694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2868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3148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25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1569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1233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983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0906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962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4141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92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263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1281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7168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8361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5782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9463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353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560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810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1407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7423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696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959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0486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7132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0716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419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0096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806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5386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0854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5702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040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78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0949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433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1188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7973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9321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3929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583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9061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2216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235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717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5914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9782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072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1839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3675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3932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3365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244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5873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2600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5482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1374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426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4042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1334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791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5048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4232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8489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2171</Words>
  <Characters>12379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Амосова ТЮ</dc:creator>
  <cp:keywords/>
  <dc:description/>
  <cp:lastModifiedBy>Амосова ТЮ</cp:lastModifiedBy>
  <cp:revision>1</cp:revision>
  <dcterms:created xsi:type="dcterms:W3CDTF">2018-08-31T10:38:00Z</dcterms:created>
  <dcterms:modified xsi:type="dcterms:W3CDTF">2018-08-31T10:39:00Z</dcterms:modified>
</cp:coreProperties>
</file>